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150B6" w14:textId="6FA630CE" w:rsidR="00BB38E5" w:rsidRDefault="000447A4" w:rsidP="002E7A70">
      <w:pPr>
        <w:jc w:val="center"/>
        <w:rPr>
          <w:rFonts w:ascii="Cambria" w:eastAsia="Cambria" w:hAnsi="Cambria" w:cs="Cambria"/>
          <w:b/>
          <w:color w:val="FFC000"/>
          <w:sz w:val="40"/>
          <w:szCs w:val="40"/>
        </w:rPr>
      </w:pPr>
      <w:r>
        <w:rPr>
          <w:rFonts w:ascii="Cambria" w:eastAsia="Cambria" w:hAnsi="Cambria" w:cs="Cambria"/>
          <w:b/>
          <w:noProof/>
          <w:color w:val="FFC000"/>
          <w:sz w:val="40"/>
          <w:szCs w:val="40"/>
        </w:rPr>
        <mc:AlternateContent>
          <mc:Choice Requires="wps">
            <w:drawing>
              <wp:anchor distT="0" distB="0" distL="114300" distR="114300" simplePos="0" relativeHeight="251659264" behindDoc="0" locked="0" layoutInCell="1" allowOverlap="1" wp14:anchorId="3758C894" wp14:editId="550196A3">
                <wp:simplePos x="0" y="0"/>
                <wp:positionH relativeFrom="column">
                  <wp:posOffset>-243083</wp:posOffset>
                </wp:positionH>
                <wp:positionV relativeFrom="paragraph">
                  <wp:posOffset>-174490</wp:posOffset>
                </wp:positionV>
                <wp:extent cx="4552545" cy="642026"/>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4552545" cy="642026"/>
                        </a:xfrm>
                        <a:prstGeom prst="rect">
                          <a:avLst/>
                        </a:prstGeom>
                        <a:solidFill>
                          <a:schemeClr val="lt1"/>
                        </a:solidFill>
                        <a:ln w="6350">
                          <a:noFill/>
                        </a:ln>
                      </wps:spPr>
                      <wps:txbx>
                        <w:txbxContent>
                          <w:p w14:paraId="45789AC5" w14:textId="35F0A72C" w:rsidR="002E7A70" w:rsidRDefault="000447A4" w:rsidP="000447A4">
                            <w:pPr>
                              <w:jc w:val="both"/>
                            </w:pPr>
                            <w:r w:rsidRPr="002E7A70">
                              <w:rPr>
                                <w:rFonts w:ascii="Cambria" w:eastAsia="Cambria" w:hAnsi="Cambria" w:cs="Cambria"/>
                                <w:b/>
                                <w:noProof/>
                                <w:color w:val="FFC000"/>
                                <w:sz w:val="40"/>
                                <w:szCs w:val="40"/>
                              </w:rPr>
                              <w:drawing>
                                <wp:inline distT="0" distB="0" distL="0" distR="0" wp14:anchorId="6C4A19D3" wp14:editId="71CDA17F">
                                  <wp:extent cx="4043894" cy="505487"/>
                                  <wp:effectExtent l="0" t="0" r="0" b="0"/>
                                  <wp:docPr id="4" name="Picture 6" descr="Icon&#10;&#10;Description automatically generated with low confidence">
                                    <a:extLst xmlns:a="http://schemas.openxmlformats.org/drawingml/2006/main">
                                      <a:ext uri="{FF2B5EF4-FFF2-40B4-BE49-F238E27FC236}">
                                        <a16:creationId xmlns:a16="http://schemas.microsoft.com/office/drawing/2014/main" id="{4517B38B-38D3-1046-ADB9-559F7BEEFA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con&#10;&#10;Description automatically generated with low confidence">
                                            <a:extLst>
                                              <a:ext uri="{FF2B5EF4-FFF2-40B4-BE49-F238E27FC236}">
                                                <a16:creationId xmlns:a16="http://schemas.microsoft.com/office/drawing/2014/main" id="{4517B38B-38D3-1046-ADB9-559F7BEEFAF7}"/>
                                              </a:ext>
                                            </a:extLst>
                                          </pic:cNvPr>
                                          <pic:cNvPicPr>
                                            <a:picLocks noChangeAspect="1"/>
                                          </pic:cNvPicPr>
                                        </pic:nvPicPr>
                                        <pic:blipFill>
                                          <a:blip r:embed="rId8"/>
                                          <a:stretch>
                                            <a:fillRect/>
                                          </a:stretch>
                                        </pic:blipFill>
                                        <pic:spPr>
                                          <a:xfrm>
                                            <a:off x="0" y="0"/>
                                            <a:ext cx="4076360" cy="5095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58C894" id="_x0000_t202" coordsize="21600,21600" o:spt="202" path="m,l,21600r21600,l21600,xe">
                <v:stroke joinstyle="miter"/>
                <v:path gradientshapeok="t" o:connecttype="rect"/>
              </v:shapetype>
              <v:shape id="Text Box 1" o:spid="_x0000_s1026" type="#_x0000_t202" style="position:absolute;left:0;text-align:left;margin-left:-19.15pt;margin-top:-13.75pt;width:358.45pt;height:5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" fillcolor="white [3201]" stroked="f" strokeweight=".5pt">
                <v:textbox>
                  <w:txbxContent>
                    <w:p w14:paraId="45789AC5" w14:textId="35F0A72C" w:rsidR="002E7A70" w:rsidRDefault="000447A4" w:rsidP="000447A4">
                      <w:pPr>
                        <w:jc w:val="both"/>
                      </w:pPr>
                      <w:r w:rsidRPr="002E7A70">
                        <w:rPr>
                          <w:rFonts w:ascii="Cambria" w:eastAsia="Cambria" w:hAnsi="Cambria" w:cs="Cambria"/>
                          <w:b/>
                          <w:noProof/>
                          <w:color w:val="FFC000"/>
                          <w:sz w:val="40"/>
                          <w:szCs w:val="40"/>
                        </w:rPr>
                        <w:drawing>
                          <wp:inline distT="0" distB="0" distL="0" distR="0" wp14:anchorId="6C4A19D3" wp14:editId="71CDA17F">
                            <wp:extent cx="4043894" cy="505487"/>
                            <wp:effectExtent l="0" t="0" r="0" b="0"/>
                            <wp:docPr id="4" name="Picture 6" descr="Icon&#10;&#10;Description automatically generated with low confidence">
                              <a:extLst xmlns:a="http://schemas.openxmlformats.org/drawingml/2006/main">
                                <a:ext uri="{FF2B5EF4-FFF2-40B4-BE49-F238E27FC236}">
                                  <a16:creationId xmlns:a16="http://schemas.microsoft.com/office/drawing/2014/main" id="{4517B38B-38D3-1046-ADB9-559F7BEEFA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con&#10;&#10;Description automatically generated with low confidence">
                                      <a:extLst>
                                        <a:ext uri="{FF2B5EF4-FFF2-40B4-BE49-F238E27FC236}">
                                          <a16:creationId xmlns:a16="http://schemas.microsoft.com/office/drawing/2014/main" id="{4517B38B-38D3-1046-ADB9-559F7BEEFAF7}"/>
                                        </a:ext>
                                      </a:extLst>
                                    </pic:cNvPr>
                                    <pic:cNvPicPr>
                                      <a:picLocks noChangeAspect="1"/>
                                    </pic:cNvPicPr>
                                  </pic:nvPicPr>
                                  <pic:blipFill>
                                    <a:blip r:embed="rId8"/>
                                    <a:stretch>
                                      <a:fillRect/>
                                    </a:stretch>
                                  </pic:blipFill>
                                  <pic:spPr>
                                    <a:xfrm>
                                      <a:off x="0" y="0"/>
                                      <a:ext cx="4076360" cy="509545"/>
                                    </a:xfrm>
                                    <a:prstGeom prst="rect">
                                      <a:avLst/>
                                    </a:prstGeom>
                                  </pic:spPr>
                                </pic:pic>
                              </a:graphicData>
                            </a:graphic>
                          </wp:inline>
                        </w:drawing>
                      </w:r>
                    </w:p>
                  </w:txbxContent>
                </v:textbox>
              </v:shape>
            </w:pict>
          </mc:Fallback>
        </mc:AlternateContent>
      </w:r>
      <w:r w:rsidRPr="0015620D">
        <w:rPr>
          <w:rFonts w:ascii="Lub Dub Medium" w:hAnsi="Lub Dub Medium"/>
          <w:b/>
          <w:bCs/>
          <w:noProof/>
        </w:rPr>
        <w:drawing>
          <wp:anchor distT="0" distB="0" distL="114300" distR="114300" simplePos="0" relativeHeight="251661312" behindDoc="1" locked="0" layoutInCell="1" allowOverlap="1" wp14:anchorId="081B90C5" wp14:editId="171E6B02">
            <wp:simplePos x="0" y="0"/>
            <wp:positionH relativeFrom="column">
              <wp:posOffset>5000017</wp:posOffset>
            </wp:positionH>
            <wp:positionV relativeFrom="paragraph">
              <wp:posOffset>-457835</wp:posOffset>
            </wp:positionV>
            <wp:extent cx="1136650" cy="873125"/>
            <wp:effectExtent l="0" t="0" r="6350" b="317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png"/>
                    <pic:cNvPicPr/>
                  </pic:nvPicPr>
                  <pic:blipFill>
                    <a:blip r:embed="rId9">
                      <a:extLst>
                        <a:ext uri="{28A0092B-C50C-407E-A947-70E740481C1C}">
                          <a14:useLocalDpi xmlns:a14="http://schemas.microsoft.com/office/drawing/2010/main" val="0"/>
                        </a:ext>
                      </a:extLst>
                    </a:blip>
                    <a:stretch>
                      <a:fillRect/>
                    </a:stretch>
                  </pic:blipFill>
                  <pic:spPr>
                    <a:xfrm>
                      <a:off x="0" y="0"/>
                      <a:ext cx="1136650" cy="873125"/>
                    </a:xfrm>
                    <a:prstGeom prst="rect">
                      <a:avLst/>
                    </a:prstGeom>
                  </pic:spPr>
                </pic:pic>
              </a:graphicData>
            </a:graphic>
            <wp14:sizeRelH relativeFrom="page">
              <wp14:pctWidth>0</wp14:pctWidth>
            </wp14:sizeRelH>
            <wp14:sizeRelV relativeFrom="page">
              <wp14:pctHeight>0</wp14:pctHeight>
            </wp14:sizeRelV>
          </wp:anchor>
        </w:drawing>
      </w:r>
    </w:p>
    <w:p w14:paraId="108177FF" w14:textId="7058C5E7" w:rsidR="002E7A70" w:rsidRDefault="002E7A70" w:rsidP="002E7A70">
      <w:pPr>
        <w:jc w:val="center"/>
        <w:rPr>
          <w:rFonts w:ascii="Cambria" w:eastAsia="Cambria" w:hAnsi="Cambria" w:cs="Cambria"/>
          <w:b/>
          <w:sz w:val="32"/>
          <w:szCs w:val="32"/>
        </w:rPr>
      </w:pPr>
    </w:p>
    <w:p w14:paraId="18AD24C8" w14:textId="77777777" w:rsidR="000447A4" w:rsidRDefault="000447A4" w:rsidP="002E7A70">
      <w:pPr>
        <w:jc w:val="center"/>
        <w:rPr>
          <w:rFonts w:ascii="Cambria" w:eastAsia="Cambria" w:hAnsi="Cambria" w:cs="Cambria"/>
          <w:b/>
          <w:sz w:val="32"/>
          <w:szCs w:val="32"/>
        </w:rPr>
      </w:pPr>
    </w:p>
    <w:p w14:paraId="1E6D4E07" w14:textId="593CE747" w:rsidR="00BB38E5" w:rsidRPr="000447A4" w:rsidRDefault="00187722" w:rsidP="002E7A70">
      <w:pPr>
        <w:jc w:val="center"/>
        <w:rPr>
          <w:rFonts w:ascii="Cambria" w:eastAsia="Cambria" w:hAnsi="Cambria" w:cs="Cambria"/>
          <w:b/>
          <w:color w:val="365F91" w:themeColor="accent1" w:themeShade="BF"/>
          <w:sz w:val="32"/>
          <w:szCs w:val="32"/>
        </w:rPr>
      </w:pPr>
      <w:r w:rsidRPr="000447A4">
        <w:rPr>
          <w:rFonts w:ascii="Cambria" w:eastAsia="Cambria" w:hAnsi="Cambria" w:cs="Cambria"/>
          <w:b/>
          <w:color w:val="365F91" w:themeColor="accent1" w:themeShade="BF"/>
          <w:sz w:val="32"/>
          <w:szCs w:val="32"/>
        </w:rPr>
        <w:t xml:space="preserve">Questions to Help You </w:t>
      </w:r>
      <w:r w:rsidR="002E7A70" w:rsidRPr="000447A4">
        <w:rPr>
          <w:rFonts w:ascii="Cambria" w:eastAsia="Cambria" w:hAnsi="Cambria" w:cs="Cambria"/>
          <w:b/>
          <w:color w:val="365F91" w:themeColor="accent1" w:themeShade="BF"/>
          <w:sz w:val="32"/>
          <w:szCs w:val="32"/>
        </w:rPr>
        <w:t>Research the</w:t>
      </w:r>
      <w:r w:rsidRPr="000447A4">
        <w:rPr>
          <w:rFonts w:ascii="Cambria" w:eastAsia="Cambria" w:hAnsi="Cambria" w:cs="Cambria"/>
          <w:b/>
          <w:color w:val="365F91" w:themeColor="accent1" w:themeShade="BF"/>
          <w:sz w:val="32"/>
          <w:szCs w:val="32"/>
        </w:rPr>
        <w:t xml:space="preserve"> Policy-Making Process</w:t>
      </w:r>
    </w:p>
    <w:p w14:paraId="42592AF6" w14:textId="77777777" w:rsidR="00BB38E5" w:rsidRDefault="00BB38E5">
      <w:pPr>
        <w:pBdr>
          <w:top w:val="nil"/>
          <w:left w:val="nil"/>
          <w:bottom w:val="nil"/>
          <w:right w:val="nil"/>
          <w:between w:val="nil"/>
        </w:pBdr>
        <w:spacing w:after="120" w:line="264" w:lineRule="auto"/>
        <w:rPr>
          <w:rFonts w:ascii="Cambria" w:eastAsia="Cambria" w:hAnsi="Cambria" w:cs="Cambria"/>
        </w:rPr>
      </w:pPr>
    </w:p>
    <w:p w14:paraId="71D201F8" w14:textId="77777777" w:rsidR="00BB38E5" w:rsidRDefault="00187722">
      <w:pPr>
        <w:pBdr>
          <w:top w:val="nil"/>
          <w:left w:val="nil"/>
          <w:bottom w:val="nil"/>
          <w:right w:val="nil"/>
          <w:between w:val="nil"/>
        </w:pBdr>
        <w:spacing w:after="200" w:line="264" w:lineRule="auto"/>
        <w:rPr>
          <w:rFonts w:ascii="Cambria" w:eastAsia="Cambria" w:hAnsi="Cambria" w:cs="Cambria"/>
        </w:rPr>
      </w:pPr>
      <w:r>
        <w:rPr>
          <w:rFonts w:ascii="Cambria" w:eastAsia="Cambria" w:hAnsi="Cambria" w:cs="Cambria"/>
        </w:rPr>
        <w:t xml:space="preserve">Once you have decided you want to take action, you’ll need to determine the best process for changing policy and whether your efforts should be focused on local, county, or state policy change or regulation.  Most cities, towns, counties, and states have an official clerk’s office and some staff that can respond to your inquiry.  Here are some talking points and questions to ask when you contact their office.     </w:t>
      </w:r>
    </w:p>
    <w:p w14:paraId="20A288CC" w14:textId="77777777" w:rsidR="00BB38E5" w:rsidRDefault="00187722">
      <w:pPr>
        <w:numPr>
          <w:ilvl w:val="0"/>
          <w:numId w:val="1"/>
        </w:numPr>
        <w:pBdr>
          <w:top w:val="nil"/>
          <w:left w:val="nil"/>
          <w:bottom w:val="nil"/>
          <w:right w:val="nil"/>
          <w:between w:val="nil"/>
        </w:pBdr>
        <w:spacing w:after="200" w:line="264" w:lineRule="auto"/>
        <w:rPr>
          <w:rFonts w:ascii="Cambria" w:eastAsia="Cambria" w:hAnsi="Cambria" w:cs="Cambria"/>
        </w:rPr>
      </w:pPr>
      <w:r>
        <w:rPr>
          <w:rFonts w:ascii="Cambria" w:eastAsia="Cambria" w:hAnsi="Cambria" w:cs="Cambria"/>
        </w:rPr>
        <w:t>Hello.  My name is [</w:t>
      </w:r>
      <w:r>
        <w:rPr>
          <w:rFonts w:ascii="Cambria" w:eastAsia="Cambria" w:hAnsi="Cambria" w:cs="Cambria"/>
          <w:i/>
        </w:rPr>
        <w:t>your full name</w:t>
      </w:r>
      <w:r>
        <w:rPr>
          <w:rFonts w:ascii="Cambria" w:eastAsia="Cambria" w:hAnsi="Cambria" w:cs="Cambria"/>
        </w:rPr>
        <w:t>] and I live on [</w:t>
      </w:r>
      <w:r>
        <w:rPr>
          <w:rFonts w:ascii="Cambria" w:eastAsia="Cambria" w:hAnsi="Cambria" w:cs="Cambria"/>
          <w:i/>
        </w:rPr>
        <w:t>street address/town</w:t>
      </w:r>
      <w:r>
        <w:rPr>
          <w:rFonts w:ascii="Cambria" w:eastAsia="Cambria" w:hAnsi="Cambria" w:cs="Cambria"/>
        </w:rPr>
        <w:t>].</w:t>
      </w:r>
    </w:p>
    <w:p w14:paraId="1666BDC6" w14:textId="77777777" w:rsidR="00BB38E5" w:rsidRDefault="00187722">
      <w:pPr>
        <w:numPr>
          <w:ilvl w:val="0"/>
          <w:numId w:val="1"/>
        </w:numPr>
        <w:pBdr>
          <w:top w:val="nil"/>
          <w:left w:val="nil"/>
          <w:bottom w:val="nil"/>
          <w:right w:val="nil"/>
          <w:between w:val="nil"/>
        </w:pBdr>
        <w:spacing w:after="200" w:line="264" w:lineRule="auto"/>
        <w:rPr>
          <w:rFonts w:ascii="Cambria" w:eastAsia="Cambria" w:hAnsi="Cambria" w:cs="Cambria"/>
        </w:rPr>
      </w:pPr>
      <w:r>
        <w:rPr>
          <w:rFonts w:ascii="Cambria" w:eastAsia="Cambria" w:hAnsi="Cambria" w:cs="Cambria"/>
        </w:rPr>
        <w:t>If you are a student, or teacher, mention the name of your school.</w:t>
      </w:r>
    </w:p>
    <w:p w14:paraId="7E8B093A" w14:textId="77777777" w:rsidR="00BB38E5" w:rsidRDefault="00187722">
      <w:pPr>
        <w:numPr>
          <w:ilvl w:val="0"/>
          <w:numId w:val="1"/>
        </w:numPr>
        <w:pBdr>
          <w:top w:val="nil"/>
          <w:left w:val="nil"/>
          <w:bottom w:val="nil"/>
          <w:right w:val="nil"/>
          <w:between w:val="nil"/>
        </w:pBdr>
        <w:spacing w:after="200" w:line="264" w:lineRule="auto"/>
        <w:rPr>
          <w:rFonts w:ascii="Cambria" w:eastAsia="Cambria" w:hAnsi="Cambria" w:cs="Cambria"/>
        </w:rPr>
      </w:pPr>
      <w:r>
        <w:rPr>
          <w:rFonts w:ascii="Cambria" w:eastAsia="Cambria" w:hAnsi="Cambria" w:cs="Cambria"/>
        </w:rPr>
        <w:t>I am very concerned about _____________ and would like to do something here in [</w:t>
      </w:r>
      <w:r>
        <w:rPr>
          <w:rFonts w:ascii="Cambria" w:eastAsia="Cambria" w:hAnsi="Cambria" w:cs="Cambria"/>
          <w:i/>
        </w:rPr>
        <w:t>town, city, county, or state</w:t>
      </w:r>
      <w:r>
        <w:rPr>
          <w:rFonts w:ascii="Cambria" w:eastAsia="Cambria" w:hAnsi="Cambria" w:cs="Cambria"/>
        </w:rPr>
        <w:t>] to [</w:t>
      </w:r>
      <w:r>
        <w:rPr>
          <w:rFonts w:ascii="Cambria" w:eastAsia="Cambria" w:hAnsi="Cambria" w:cs="Cambria"/>
          <w:i/>
        </w:rPr>
        <w:t>goal of policy</w:t>
      </w:r>
      <w:r>
        <w:rPr>
          <w:rFonts w:ascii="Cambria" w:eastAsia="Cambria" w:hAnsi="Cambria" w:cs="Cambria"/>
        </w:rPr>
        <w:t>].</w:t>
      </w:r>
    </w:p>
    <w:p w14:paraId="36EDEE08" w14:textId="77777777" w:rsidR="00BB38E5" w:rsidRDefault="00187722">
      <w:pPr>
        <w:numPr>
          <w:ilvl w:val="0"/>
          <w:numId w:val="1"/>
        </w:numPr>
        <w:pBdr>
          <w:top w:val="nil"/>
          <w:left w:val="nil"/>
          <w:bottom w:val="nil"/>
          <w:right w:val="nil"/>
          <w:between w:val="nil"/>
        </w:pBdr>
        <w:spacing w:after="200" w:line="264" w:lineRule="auto"/>
        <w:rPr>
          <w:rFonts w:ascii="Cambria" w:eastAsia="Cambria" w:hAnsi="Cambria" w:cs="Cambria"/>
        </w:rPr>
      </w:pPr>
      <w:r>
        <w:rPr>
          <w:rFonts w:ascii="Cambria" w:eastAsia="Cambria" w:hAnsi="Cambria" w:cs="Cambria"/>
        </w:rPr>
        <w:t>I was hoping someone could explain the process for passing such a policy here in [</w:t>
      </w:r>
      <w:r>
        <w:rPr>
          <w:rFonts w:ascii="Cambria" w:eastAsia="Cambria" w:hAnsi="Cambria" w:cs="Cambria"/>
          <w:i/>
        </w:rPr>
        <w:t>town, city, county, or state</w:t>
      </w:r>
      <w:r>
        <w:rPr>
          <w:rFonts w:ascii="Cambria" w:eastAsia="Cambria" w:hAnsi="Cambria" w:cs="Cambria"/>
        </w:rPr>
        <w:t>] and if that is even possible.</w:t>
      </w:r>
    </w:p>
    <w:p w14:paraId="60D17B67" w14:textId="77777777" w:rsidR="00BB38E5" w:rsidRDefault="00187722">
      <w:pPr>
        <w:numPr>
          <w:ilvl w:val="0"/>
          <w:numId w:val="1"/>
        </w:numPr>
        <w:pBdr>
          <w:top w:val="nil"/>
          <w:left w:val="nil"/>
          <w:bottom w:val="nil"/>
          <w:right w:val="nil"/>
          <w:between w:val="nil"/>
        </w:pBdr>
        <w:spacing w:after="200" w:line="264" w:lineRule="auto"/>
        <w:rPr>
          <w:rFonts w:ascii="Cambria" w:eastAsia="Cambria" w:hAnsi="Cambria" w:cs="Cambria"/>
        </w:rPr>
      </w:pPr>
      <w:r>
        <w:rPr>
          <w:rFonts w:ascii="Cambria" w:eastAsia="Cambria" w:hAnsi="Cambria" w:cs="Cambria"/>
        </w:rPr>
        <w:t>Do I need an elected official to sponsor this proposal or are citizens allowed to bring these issues forward for consideration by themselves?  What is the most successful method?</w:t>
      </w:r>
    </w:p>
    <w:p w14:paraId="5F77F7BB" w14:textId="77777777" w:rsidR="00BB38E5" w:rsidRDefault="00187722">
      <w:pPr>
        <w:numPr>
          <w:ilvl w:val="0"/>
          <w:numId w:val="1"/>
        </w:numPr>
        <w:pBdr>
          <w:top w:val="nil"/>
          <w:left w:val="nil"/>
          <w:bottom w:val="nil"/>
          <w:right w:val="nil"/>
          <w:between w:val="nil"/>
        </w:pBdr>
        <w:spacing w:after="200" w:line="264" w:lineRule="auto"/>
        <w:rPr>
          <w:rFonts w:ascii="Cambria" w:eastAsia="Cambria" w:hAnsi="Cambria" w:cs="Cambria"/>
        </w:rPr>
      </w:pPr>
      <w:r>
        <w:rPr>
          <w:rFonts w:ascii="Cambria" w:eastAsia="Cambria" w:hAnsi="Cambria" w:cs="Cambria"/>
        </w:rPr>
        <w:t>Are co-sponsors allowed? Are they limited in number? What is the process for adding a co-sponsor to the bill?</w:t>
      </w:r>
    </w:p>
    <w:p w14:paraId="1867AE8E" w14:textId="77777777" w:rsidR="00BB38E5" w:rsidRDefault="00187722">
      <w:pPr>
        <w:numPr>
          <w:ilvl w:val="0"/>
          <w:numId w:val="1"/>
        </w:numPr>
        <w:pBdr>
          <w:top w:val="nil"/>
          <w:left w:val="nil"/>
          <w:bottom w:val="nil"/>
          <w:right w:val="nil"/>
          <w:between w:val="nil"/>
        </w:pBdr>
        <w:spacing w:after="200" w:line="264" w:lineRule="auto"/>
        <w:rPr>
          <w:rFonts w:ascii="Cambria" w:eastAsia="Cambria" w:hAnsi="Cambria" w:cs="Cambria"/>
        </w:rPr>
      </w:pPr>
      <w:r>
        <w:rPr>
          <w:rFonts w:ascii="Cambria" w:eastAsia="Cambria" w:hAnsi="Cambria" w:cs="Cambria"/>
        </w:rPr>
        <w:t>Is there a specific committee that would typically review an issue like this?  If so, might you recommend someone I could speak with on that committee?</w:t>
      </w:r>
    </w:p>
    <w:p w14:paraId="5CA04D75" w14:textId="77777777" w:rsidR="00BB38E5" w:rsidRDefault="00187722">
      <w:pPr>
        <w:numPr>
          <w:ilvl w:val="0"/>
          <w:numId w:val="1"/>
        </w:numPr>
        <w:pBdr>
          <w:top w:val="nil"/>
          <w:left w:val="nil"/>
          <w:bottom w:val="nil"/>
          <w:right w:val="nil"/>
          <w:between w:val="nil"/>
        </w:pBdr>
        <w:spacing w:after="200" w:line="264" w:lineRule="auto"/>
        <w:rPr>
          <w:rFonts w:ascii="Cambria" w:eastAsia="Cambria" w:hAnsi="Cambria" w:cs="Cambria"/>
        </w:rPr>
      </w:pPr>
      <w:r>
        <w:rPr>
          <w:rFonts w:ascii="Cambria" w:eastAsia="Cambria" w:hAnsi="Cambria" w:cs="Cambria"/>
        </w:rPr>
        <w:t>I have model policy language that has been used elsewhere. Might there be someone who could look at it to let me know how it would need to be customized to work here in [</w:t>
      </w:r>
      <w:r>
        <w:rPr>
          <w:rFonts w:ascii="Cambria" w:eastAsia="Cambria" w:hAnsi="Cambria" w:cs="Cambria"/>
          <w:i/>
        </w:rPr>
        <w:t>town, city, county, or state</w:t>
      </w:r>
      <w:r>
        <w:rPr>
          <w:rFonts w:ascii="Cambria" w:eastAsia="Cambria" w:hAnsi="Cambria" w:cs="Cambria"/>
        </w:rPr>
        <w:t>]?</w:t>
      </w:r>
    </w:p>
    <w:p w14:paraId="0CC87379" w14:textId="77777777" w:rsidR="00BB38E5" w:rsidRDefault="00187722">
      <w:pPr>
        <w:numPr>
          <w:ilvl w:val="0"/>
          <w:numId w:val="1"/>
        </w:numPr>
        <w:pBdr>
          <w:top w:val="nil"/>
          <w:left w:val="nil"/>
          <w:bottom w:val="nil"/>
          <w:right w:val="nil"/>
          <w:between w:val="nil"/>
        </w:pBdr>
        <w:spacing w:after="200" w:line="264" w:lineRule="auto"/>
        <w:rPr>
          <w:rFonts w:ascii="Cambria" w:eastAsia="Cambria" w:hAnsi="Cambria" w:cs="Cambria"/>
        </w:rPr>
      </w:pPr>
      <w:r>
        <w:rPr>
          <w:rFonts w:ascii="Cambria" w:eastAsia="Cambria" w:hAnsi="Cambria" w:cs="Cambria"/>
        </w:rPr>
        <w:t>Is there a specific timeline for filing legislation? I would like to get any information I can about the official timeline, key dates, and process for consideration – including any committee review, public hearings, or votes.</w:t>
      </w:r>
    </w:p>
    <w:p w14:paraId="0102A700" w14:textId="37D4154B" w:rsidR="00BB38E5" w:rsidRDefault="00187722">
      <w:pPr>
        <w:numPr>
          <w:ilvl w:val="0"/>
          <w:numId w:val="1"/>
        </w:numPr>
        <w:pBdr>
          <w:top w:val="nil"/>
          <w:left w:val="nil"/>
          <w:bottom w:val="nil"/>
          <w:right w:val="nil"/>
          <w:between w:val="nil"/>
        </w:pBdr>
        <w:spacing w:after="200" w:line="264" w:lineRule="auto"/>
        <w:rPr>
          <w:rFonts w:ascii="Cambria" w:eastAsia="Cambria" w:hAnsi="Cambria" w:cs="Cambria"/>
        </w:rPr>
      </w:pPr>
      <w:r>
        <w:rPr>
          <w:rFonts w:ascii="Cambria" w:eastAsia="Cambria" w:hAnsi="Cambria" w:cs="Cambria"/>
        </w:rPr>
        <w:t xml:space="preserve">Last question – can you give me any examples of laws that have passed in the last few years that might be similar in their intention to protect public health?  </w:t>
      </w:r>
      <w:r w:rsidR="002E7A70">
        <w:rPr>
          <w:rFonts w:ascii="Cambria" w:eastAsia="Cambria" w:hAnsi="Cambria" w:cs="Cambria"/>
        </w:rPr>
        <w:t>[</w:t>
      </w:r>
      <w:r w:rsidRPr="002E7A70">
        <w:rPr>
          <w:rFonts w:ascii="Cambria" w:eastAsia="Cambria" w:hAnsi="Cambria" w:cs="Cambria"/>
          <w:i/>
          <w:iCs/>
        </w:rPr>
        <w:t>You could learn a lot from talking to other advocates that have achieved policy change in your community, so you will want to follow up with them for some tips!</w:t>
      </w:r>
      <w:r w:rsidR="002E7A70">
        <w:rPr>
          <w:rFonts w:ascii="Cambria" w:eastAsia="Cambria" w:hAnsi="Cambria" w:cs="Cambria"/>
        </w:rPr>
        <w:t>]</w:t>
      </w:r>
    </w:p>
    <w:p w14:paraId="5DCD6DC2" w14:textId="77777777" w:rsidR="00BB38E5" w:rsidRDefault="00BB38E5">
      <w:pPr>
        <w:rPr>
          <w:rFonts w:ascii="Georgia" w:eastAsia="Georgia" w:hAnsi="Georgia" w:cs="Georgia"/>
          <w:b/>
        </w:rPr>
      </w:pPr>
    </w:p>
    <w:sectPr w:rsidR="00BB38E5">
      <w:headerReference w:type="default" r:id="rId10"/>
      <w:footerReference w:type="default" r:id="rId11"/>
      <w:pgSz w:w="12240" w:h="15840"/>
      <w:pgMar w:top="1008" w:right="126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DF99E" w14:textId="77777777" w:rsidR="009B4CE4" w:rsidRDefault="009B4CE4">
      <w:r>
        <w:separator/>
      </w:r>
    </w:p>
  </w:endnote>
  <w:endnote w:type="continuationSeparator" w:id="0">
    <w:p w14:paraId="53B67FF8" w14:textId="77777777" w:rsidR="009B4CE4" w:rsidRDefault="009B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ydi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Lub Dub Medium">
    <w:altName w:val="Calibri"/>
    <w:panose1 w:val="020B0604020202020204"/>
    <w:charset w:val="00"/>
    <w:family w:val="swiss"/>
    <w:pitch w:val="variable"/>
    <w:sig w:usb0="800000E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0D673" w14:textId="410B888B" w:rsidR="002E7A70" w:rsidRPr="00F54A4B" w:rsidRDefault="002E7A70" w:rsidP="002E7A70">
    <w:pPr>
      <w:jc w:val="center"/>
      <w:rPr>
        <w:rFonts w:ascii="Cambria" w:eastAsia="Cambria" w:hAnsi="Cambria" w:cs="Cambria"/>
        <w:color w:val="222222"/>
        <w:sz w:val="22"/>
        <w:szCs w:val="22"/>
        <w:highlight w:val="white"/>
      </w:rPr>
    </w:pPr>
    <w:r w:rsidRPr="00F54A4B">
      <w:rPr>
        <w:rFonts w:ascii="Cambria" w:eastAsia="Cambria" w:hAnsi="Cambria" w:cs="Cambria"/>
        <w:i/>
        <w:color w:val="222222"/>
        <w:sz w:val="22"/>
        <w:szCs w:val="22"/>
        <w:highlight w:val="white"/>
      </w:rPr>
      <w:t xml:space="preserve">This document may not be reproduced, distributed, or modified, in whole or in part, without written permission.  Copyright © 2021 – Send requests to </w:t>
    </w:r>
    <w:hyperlink r:id="rId1" w:history="1">
      <w:r w:rsidRPr="00F54A4B">
        <w:rPr>
          <w:rStyle w:val="Hyperlink"/>
          <w:rFonts w:ascii="Cambria" w:eastAsia="Cambria" w:hAnsi="Cambria" w:cs="Cambria"/>
          <w:i/>
          <w:sz w:val="22"/>
          <w:szCs w:val="22"/>
          <w:highlight w:val="white"/>
        </w:rPr>
        <w:t>questions@mypowerpeople.com</w:t>
      </w:r>
    </w:hyperlink>
  </w:p>
  <w:p w14:paraId="241EC219" w14:textId="77777777" w:rsidR="00BB38E5" w:rsidRDefault="00BB38E5" w:rsidP="002E7A70">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1F907" w14:textId="77777777" w:rsidR="009B4CE4" w:rsidRDefault="009B4CE4">
      <w:r>
        <w:separator/>
      </w:r>
    </w:p>
  </w:footnote>
  <w:footnote w:type="continuationSeparator" w:id="0">
    <w:p w14:paraId="4ACC88DC" w14:textId="77777777" w:rsidR="009B4CE4" w:rsidRDefault="009B4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22104" w14:textId="49A51E5A" w:rsidR="00BB38E5" w:rsidRDefault="00BB38E5" w:rsidP="002E7A70">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B180E"/>
    <w:multiLevelType w:val="multilevel"/>
    <w:tmpl w:val="FC5CFA4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8E5"/>
    <w:rsid w:val="000447A4"/>
    <w:rsid w:val="00187722"/>
    <w:rsid w:val="002E7A70"/>
    <w:rsid w:val="009B4CE4"/>
    <w:rsid w:val="00BB38E5"/>
    <w:rsid w:val="00CF1943"/>
    <w:rsid w:val="00EE06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C98B"/>
  <w15:docId w15:val="{700E92B4-34E1-644E-8977-50E5F73C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F13C6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B39B5"/>
    <w:pPr>
      <w:keepNext/>
      <w:outlineLvl w:val="2"/>
    </w:pPr>
    <w:rPr>
      <w:rFonts w:ascii="Lydian" w:hAnsi="Lydian"/>
      <w:b/>
      <w:sz w:val="36"/>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2533C2"/>
    <w:pPr>
      <w:tabs>
        <w:tab w:val="center" w:pos="4320"/>
        <w:tab w:val="right" w:pos="8640"/>
      </w:tabs>
    </w:pPr>
  </w:style>
  <w:style w:type="paragraph" w:styleId="Footer">
    <w:name w:val="footer"/>
    <w:basedOn w:val="Normal"/>
    <w:link w:val="FooterChar"/>
    <w:uiPriority w:val="99"/>
    <w:rsid w:val="002533C2"/>
    <w:pPr>
      <w:tabs>
        <w:tab w:val="center" w:pos="4320"/>
        <w:tab w:val="right" w:pos="8640"/>
      </w:tabs>
    </w:pPr>
  </w:style>
  <w:style w:type="character" w:styleId="Hyperlink">
    <w:name w:val="Hyperlink"/>
    <w:basedOn w:val="DefaultParagraphFont"/>
    <w:rsid w:val="0098070D"/>
    <w:rPr>
      <w:color w:val="0000FF"/>
      <w:u w:val="single"/>
    </w:rPr>
  </w:style>
  <w:style w:type="character" w:customStyle="1" w:styleId="Heading3Char">
    <w:name w:val="Heading 3 Char"/>
    <w:basedOn w:val="DefaultParagraphFont"/>
    <w:link w:val="Heading3"/>
    <w:rsid w:val="00CB39B5"/>
    <w:rPr>
      <w:rFonts w:ascii="Lydian" w:hAnsi="Lydian"/>
      <w:b/>
      <w:sz w:val="36"/>
    </w:rPr>
  </w:style>
  <w:style w:type="paragraph" w:styleId="ListParagraph">
    <w:name w:val="List Paragraph"/>
    <w:basedOn w:val="Normal"/>
    <w:uiPriority w:val="34"/>
    <w:qFormat/>
    <w:rsid w:val="00CB39B5"/>
    <w:pPr>
      <w:ind w:left="720"/>
    </w:pPr>
  </w:style>
  <w:style w:type="paragraph" w:styleId="BodyText3">
    <w:name w:val="Body Text 3"/>
    <w:basedOn w:val="Normal"/>
    <w:link w:val="BodyText3Char"/>
    <w:rsid w:val="002D3E04"/>
    <w:rPr>
      <w:rFonts w:ascii="Lydian" w:hAnsi="Lydian"/>
      <w:b/>
      <w:spacing w:val="10"/>
      <w:sz w:val="36"/>
      <w:szCs w:val="20"/>
    </w:rPr>
  </w:style>
  <w:style w:type="character" w:customStyle="1" w:styleId="BodyText3Char">
    <w:name w:val="Body Text 3 Char"/>
    <w:basedOn w:val="DefaultParagraphFont"/>
    <w:link w:val="BodyText3"/>
    <w:rsid w:val="002D3E04"/>
    <w:rPr>
      <w:rFonts w:ascii="Lydian" w:hAnsi="Lydian"/>
      <w:b/>
      <w:spacing w:val="10"/>
      <w:sz w:val="36"/>
    </w:rPr>
  </w:style>
  <w:style w:type="character" w:styleId="FollowedHyperlink">
    <w:name w:val="FollowedHyperlink"/>
    <w:basedOn w:val="DefaultParagraphFont"/>
    <w:rsid w:val="002437AC"/>
    <w:rPr>
      <w:color w:val="800080"/>
      <w:u w:val="single"/>
    </w:rPr>
  </w:style>
  <w:style w:type="paragraph" w:styleId="BalloonText">
    <w:name w:val="Balloon Text"/>
    <w:basedOn w:val="Normal"/>
    <w:link w:val="BalloonTextChar"/>
    <w:rsid w:val="00B64BEF"/>
    <w:rPr>
      <w:rFonts w:ascii="Tahoma" w:hAnsi="Tahoma" w:cs="Tahoma"/>
      <w:sz w:val="16"/>
      <w:szCs w:val="16"/>
    </w:rPr>
  </w:style>
  <w:style w:type="character" w:customStyle="1" w:styleId="BalloonTextChar">
    <w:name w:val="Balloon Text Char"/>
    <w:basedOn w:val="DefaultParagraphFont"/>
    <w:link w:val="BalloonText"/>
    <w:rsid w:val="00B64BEF"/>
    <w:rPr>
      <w:rFonts w:ascii="Tahoma" w:hAnsi="Tahoma" w:cs="Tahoma"/>
      <w:sz w:val="16"/>
      <w:szCs w:val="16"/>
    </w:rPr>
  </w:style>
  <w:style w:type="character" w:customStyle="1" w:styleId="FooterChar">
    <w:name w:val="Footer Char"/>
    <w:basedOn w:val="DefaultParagraphFont"/>
    <w:link w:val="Footer"/>
    <w:uiPriority w:val="99"/>
    <w:rsid w:val="00BD222F"/>
    <w:rPr>
      <w:sz w:val="24"/>
      <w:szCs w:val="24"/>
    </w:rPr>
  </w:style>
  <w:style w:type="paragraph" w:styleId="NormalWeb">
    <w:name w:val="Normal (Web)"/>
    <w:basedOn w:val="Normal"/>
    <w:uiPriority w:val="99"/>
    <w:unhideWhenUsed/>
    <w:rsid w:val="00A005EC"/>
    <w:pPr>
      <w:spacing w:before="100" w:beforeAutospacing="1" w:after="100" w:afterAutospacing="1"/>
    </w:pPr>
  </w:style>
  <w:style w:type="paragraph" w:customStyle="1" w:styleId="bodycopy">
    <w:name w:val="bodycopy"/>
    <w:basedOn w:val="Normal"/>
    <w:rsid w:val="00A005EC"/>
    <w:pPr>
      <w:spacing w:before="100" w:beforeAutospacing="1" w:after="100" w:afterAutospacing="1"/>
    </w:pPr>
  </w:style>
  <w:style w:type="character" w:customStyle="1" w:styleId="Heading2Char">
    <w:name w:val="Heading 2 Char"/>
    <w:basedOn w:val="DefaultParagraphFont"/>
    <w:link w:val="Heading2"/>
    <w:rsid w:val="00F13C62"/>
    <w:rPr>
      <w:rFonts w:ascii="Cambria" w:eastAsia="Times New Roman" w:hAnsi="Cambria" w:cs="Times New Roman"/>
      <w:b/>
      <w:bCs/>
      <w:i/>
      <w:iCs/>
      <w:sz w:val="28"/>
      <w:szCs w:val="28"/>
    </w:rPr>
  </w:style>
  <w:style w:type="paragraph" w:styleId="BodyText2">
    <w:name w:val="Body Text 2"/>
    <w:basedOn w:val="Normal"/>
    <w:link w:val="BodyText2Char"/>
    <w:rsid w:val="00E332B7"/>
    <w:pPr>
      <w:spacing w:after="120" w:line="480" w:lineRule="auto"/>
    </w:pPr>
  </w:style>
  <w:style w:type="character" w:customStyle="1" w:styleId="BodyText2Char">
    <w:name w:val="Body Text 2 Char"/>
    <w:basedOn w:val="DefaultParagraphFont"/>
    <w:link w:val="BodyText2"/>
    <w:rsid w:val="00E332B7"/>
    <w:rPr>
      <w:sz w:val="24"/>
      <w:szCs w:val="24"/>
    </w:rPr>
  </w:style>
  <w:style w:type="character" w:customStyle="1" w:styleId="HeaderChar">
    <w:name w:val="Header Char"/>
    <w:basedOn w:val="DefaultParagraphFont"/>
    <w:link w:val="Header"/>
    <w:uiPriority w:val="99"/>
    <w:rsid w:val="009F0C7F"/>
    <w:rPr>
      <w:sz w:val="24"/>
      <w:szCs w:val="24"/>
    </w:rPr>
  </w:style>
  <w:style w:type="character" w:styleId="CommentReference">
    <w:name w:val="annotation reference"/>
    <w:basedOn w:val="DefaultParagraphFont"/>
    <w:semiHidden/>
    <w:unhideWhenUsed/>
    <w:rsid w:val="006177D2"/>
    <w:rPr>
      <w:sz w:val="16"/>
      <w:szCs w:val="16"/>
    </w:rPr>
  </w:style>
  <w:style w:type="paragraph" w:styleId="CommentText">
    <w:name w:val="annotation text"/>
    <w:basedOn w:val="Normal"/>
    <w:link w:val="CommentTextChar"/>
    <w:semiHidden/>
    <w:unhideWhenUsed/>
    <w:rsid w:val="006177D2"/>
    <w:rPr>
      <w:sz w:val="20"/>
      <w:szCs w:val="20"/>
    </w:rPr>
  </w:style>
  <w:style w:type="character" w:customStyle="1" w:styleId="CommentTextChar">
    <w:name w:val="Comment Text Char"/>
    <w:basedOn w:val="DefaultParagraphFont"/>
    <w:link w:val="CommentText"/>
    <w:semiHidden/>
    <w:rsid w:val="006177D2"/>
  </w:style>
  <w:style w:type="paragraph" w:styleId="CommentSubject">
    <w:name w:val="annotation subject"/>
    <w:basedOn w:val="CommentText"/>
    <w:next w:val="CommentText"/>
    <w:link w:val="CommentSubjectChar"/>
    <w:semiHidden/>
    <w:unhideWhenUsed/>
    <w:rsid w:val="006177D2"/>
    <w:rPr>
      <w:b/>
      <w:bCs/>
    </w:rPr>
  </w:style>
  <w:style w:type="character" w:customStyle="1" w:styleId="CommentSubjectChar">
    <w:name w:val="Comment Subject Char"/>
    <w:basedOn w:val="CommentTextChar"/>
    <w:link w:val="CommentSubject"/>
    <w:semiHidden/>
    <w:rsid w:val="006177D2"/>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mailto:questions@mypowerpeo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zn2r38rfhBd9NPgfuaPHfayew==">AMUW2mXRyuRqouBxAqcAd4Qa7O/2MRlrNlOlKFzHi7Sa3piYvMMh/es4LIYjC3O23oOZuscMRq+RLHVWVpJjkOnxdll316CCbij9ZbIIxY+eaflpyzg30vM=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624C6399BF81E4B8487267805BB6DDB" ma:contentTypeVersion="13" ma:contentTypeDescription="Create a new document." ma:contentTypeScope="" ma:versionID="acca98fd9500c4ee7951a7322a778297">
  <xsd:schema xmlns:xsd="http://www.w3.org/2001/XMLSchema" xmlns:xs="http://www.w3.org/2001/XMLSchema" xmlns:p="http://schemas.microsoft.com/office/2006/metadata/properties" xmlns:ns2="f1f4bcd8-eeae-4724-bc2d-8a1dc4685bc3" xmlns:ns3="ecac1fec-3235-40ab-beb6-b363cda88fd2" targetNamespace="http://schemas.microsoft.com/office/2006/metadata/properties" ma:root="true" ma:fieldsID="31acf46166fbf778fa95e238acd10d28" ns2:_="" ns3:_="">
    <xsd:import namespace="f1f4bcd8-eeae-4724-bc2d-8a1dc4685bc3"/>
    <xsd:import namespace="ecac1fec-3235-40ab-beb6-b363cda88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4bcd8-eeae-4724-bc2d-8a1dc4685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c1fec-3235-40ab-beb6-b363cda88f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4f22ede-e726-4d3d-b195-8dfd25ae0d91"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4C6DE9-411A-4011-BDD8-F7B62E2B1856}"/>
</file>

<file path=customXml/itemProps3.xml><?xml version="1.0" encoding="utf-8"?>
<ds:datastoreItem xmlns:ds="http://schemas.openxmlformats.org/officeDocument/2006/customXml" ds:itemID="{86AFB3FF-142D-4DC0-BA24-4459749D858F}"/>
</file>

<file path=customXml/itemProps4.xml><?xml version="1.0" encoding="utf-8"?>
<ds:datastoreItem xmlns:ds="http://schemas.openxmlformats.org/officeDocument/2006/customXml" ds:itemID="{E3109A99-6611-4656-85E7-A6B79F4B8560}"/>
</file>

<file path=customXml/itemProps5.xml><?xml version="1.0" encoding="utf-8"?>
<ds:datastoreItem xmlns:ds="http://schemas.openxmlformats.org/officeDocument/2006/customXml" ds:itemID="{E9E26AC0-8640-4E08-8B6E-D8683FA06629}"/>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Fresina</dc:creator>
  <cp:lastModifiedBy>Rachel Busby</cp:lastModifiedBy>
  <cp:revision>4</cp:revision>
  <cp:lastPrinted>2021-02-16T16:36:00Z</cp:lastPrinted>
  <dcterms:created xsi:type="dcterms:W3CDTF">2021-02-16T16:36:00Z</dcterms:created>
  <dcterms:modified xsi:type="dcterms:W3CDTF">2021-02-22T16:41:00Z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0x010100A624C6399BF81E4B8487267805BB6DDB</vt:lpwstr>
  </property>
</Properties>
</file>