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6151" w14:textId="7F0A2DBF" w:rsidR="005F0EF1" w:rsidRPr="005F0EF1" w:rsidRDefault="0096015C" w:rsidP="005F0EF1">
      <w:pPr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C6E0" wp14:editId="607719B9">
                <wp:simplePos x="0" y="0"/>
                <wp:positionH relativeFrom="column">
                  <wp:posOffset>-609811</wp:posOffset>
                </wp:positionH>
                <wp:positionV relativeFrom="paragraph">
                  <wp:posOffset>-516890</wp:posOffset>
                </wp:positionV>
                <wp:extent cx="4250266" cy="554476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266" cy="554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CB5D7" w14:textId="1C1D4298" w:rsidR="00FF482E" w:rsidRDefault="00FF482E" w:rsidP="005F0EF1">
                            <w:pPr>
                              <w:jc w:val="right"/>
                            </w:pPr>
                            <w:r w:rsidRPr="00615391"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990724C" wp14:editId="021B6267">
                                  <wp:extent cx="3886200" cy="485775"/>
                                  <wp:effectExtent l="0" t="0" r="0" b="0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5264" cy="52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C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40.7pt;width:334.6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" fillcolor="white [3201]" stroked="f" strokeweight=".5pt">
                <v:textbox>
                  <w:txbxContent>
                    <w:p w14:paraId="7D6CB5D7" w14:textId="1C1D4298" w:rsidR="00FF482E" w:rsidRDefault="00FF482E" w:rsidP="005F0EF1">
                      <w:pPr>
                        <w:jc w:val="right"/>
                      </w:pPr>
                      <w:r w:rsidRPr="00615391"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2990724C" wp14:editId="021B6267">
                            <wp:extent cx="3886200" cy="485775"/>
                            <wp:effectExtent l="0" t="0" r="0" b="0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5264" cy="521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EF1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67861" wp14:editId="6158587A">
                <wp:simplePos x="0" y="0"/>
                <wp:positionH relativeFrom="column">
                  <wp:posOffset>5309446</wp:posOffset>
                </wp:positionH>
                <wp:positionV relativeFrom="paragraph">
                  <wp:posOffset>-824230</wp:posOffset>
                </wp:positionV>
                <wp:extent cx="1196502" cy="11379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2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A7CE3" w14:textId="63EA85DE" w:rsidR="005F0EF1" w:rsidRDefault="005F0EF1">
                            <w:r w:rsidRPr="005F0EF1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371E7435" wp14:editId="6C3A1561">
                                  <wp:extent cx="1040859" cy="1040859"/>
                                  <wp:effectExtent l="0" t="0" r="635" b="635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026" cy="105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7861" id="Text Box 5" o:spid="_x0000_s1027" type="#_x0000_t202" style="position:absolute;margin-left:418.05pt;margin-top:-64.9pt;width:94.2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" fillcolor="white [3201]" stroked="f" strokeweight=".5pt">
                <v:textbox>
                  <w:txbxContent>
                    <w:p w14:paraId="74CA7CE3" w14:textId="63EA85DE" w:rsidR="005F0EF1" w:rsidRDefault="005F0EF1">
                      <w:r w:rsidRPr="005F0EF1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371E7435" wp14:editId="6C3A1561">
                            <wp:extent cx="1040859" cy="1040859"/>
                            <wp:effectExtent l="0" t="0" r="635" b="635"/>
                            <wp:docPr id="4" name="Picture 4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026" cy="105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FD0CA4" w14:textId="5794105E" w:rsidR="00FF482E" w:rsidRDefault="00FF482E" w:rsidP="00F7526C">
      <w:pPr>
        <w:jc w:val="right"/>
        <w:rPr>
          <w:rFonts w:ascii="Cambria" w:hAnsi="Cambria"/>
        </w:rPr>
      </w:pPr>
    </w:p>
    <w:p w14:paraId="5914F6C3" w14:textId="1DBB7826" w:rsidR="00D25B2F" w:rsidRPr="005F0EF1" w:rsidRDefault="00FF482E" w:rsidP="00FF482E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5F0EF1">
        <w:rPr>
          <w:rFonts w:ascii="Cambria" w:hAnsi="Cambria"/>
          <w:b/>
          <w:bCs/>
          <w:color w:val="C00000"/>
          <w:sz w:val="32"/>
          <w:szCs w:val="32"/>
        </w:rPr>
        <w:t>Give and Get of Strategic Partnerships for Coalitions</w:t>
      </w:r>
    </w:p>
    <w:p w14:paraId="3E2EE808" w14:textId="288856D8" w:rsidR="00FF482E" w:rsidRPr="00374C33" w:rsidRDefault="00FF482E">
      <w:pPr>
        <w:rPr>
          <w:rFonts w:ascii="Cambria" w:hAnsi="Cambria"/>
          <w:color w:val="C00000"/>
          <w:sz w:val="20"/>
          <w:szCs w:val="20"/>
        </w:rPr>
      </w:pPr>
    </w:p>
    <w:tbl>
      <w:tblPr>
        <w:tblStyle w:val="TableGrid"/>
        <w:tblW w:w="10440" w:type="dxa"/>
        <w:tblInd w:w="-545" w:type="dxa"/>
        <w:tblBorders>
          <w:top w:val="single" w:sz="4" w:space="0" w:color="378094"/>
          <w:left w:val="single" w:sz="4" w:space="0" w:color="378094"/>
          <w:bottom w:val="single" w:sz="4" w:space="0" w:color="378094"/>
          <w:right w:val="single" w:sz="4" w:space="0" w:color="378094"/>
          <w:insideH w:val="single" w:sz="4" w:space="0" w:color="378094"/>
          <w:insideV w:val="single" w:sz="4" w:space="0" w:color="378094"/>
        </w:tblBorders>
        <w:tblLook w:val="04A0" w:firstRow="1" w:lastRow="0" w:firstColumn="1" w:lastColumn="0" w:noHBand="0" w:noVBand="1"/>
      </w:tblPr>
      <w:tblGrid>
        <w:gridCol w:w="2070"/>
        <w:gridCol w:w="4140"/>
        <w:gridCol w:w="4230"/>
      </w:tblGrid>
      <w:tr w:rsidR="00FF482E" w:rsidRPr="00FF482E" w14:paraId="34D95AE3" w14:textId="77777777" w:rsidTr="009C6F97">
        <w:trPr>
          <w:trHeight w:val="629"/>
        </w:trPr>
        <w:tc>
          <w:tcPr>
            <w:tcW w:w="2070" w:type="dxa"/>
            <w:tcBorders>
              <w:top w:val="single" w:sz="4" w:space="0" w:color="378094"/>
              <w:left w:val="single" w:sz="4" w:space="0" w:color="378094"/>
              <w:bottom w:val="single" w:sz="24" w:space="0" w:color="378094"/>
            </w:tcBorders>
            <w:shd w:val="clear" w:color="auto" w:fill="4BACC6"/>
          </w:tcPr>
          <w:p w14:paraId="05CFFF37" w14:textId="479A9C6F" w:rsidR="00FF482E" w:rsidRPr="005F0EF1" w:rsidRDefault="00FF482E" w:rsidP="005F0EF1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5F0EF1">
              <w:rPr>
                <w:rFonts w:ascii="Cambria" w:hAnsi="Cambria"/>
                <w:b/>
                <w:bCs/>
                <w:color w:val="FFFFFF" w:themeColor="background1"/>
              </w:rPr>
              <w:t>Partner categories</w:t>
            </w:r>
          </w:p>
        </w:tc>
        <w:tc>
          <w:tcPr>
            <w:tcW w:w="4140" w:type="dxa"/>
            <w:tcBorders>
              <w:top w:val="single" w:sz="4" w:space="0" w:color="378094"/>
              <w:bottom w:val="single" w:sz="24" w:space="0" w:color="378094"/>
            </w:tcBorders>
            <w:shd w:val="clear" w:color="auto" w:fill="4BACC6"/>
          </w:tcPr>
          <w:p w14:paraId="177E833A" w14:textId="69806D7A" w:rsidR="00FF482E" w:rsidRPr="005F0EF1" w:rsidRDefault="00FF482E" w:rsidP="005F0EF1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5F0EF1">
              <w:rPr>
                <w:rFonts w:ascii="Cambria" w:hAnsi="Cambria"/>
                <w:b/>
                <w:bCs/>
                <w:color w:val="FFFFFF" w:themeColor="background1"/>
              </w:rPr>
              <w:t>What will you give to the campaign?</w:t>
            </w:r>
          </w:p>
        </w:tc>
        <w:tc>
          <w:tcPr>
            <w:tcW w:w="4230" w:type="dxa"/>
            <w:tcBorders>
              <w:top w:val="single" w:sz="4" w:space="0" w:color="378094"/>
              <w:bottom w:val="single" w:sz="24" w:space="0" w:color="378094"/>
              <w:right w:val="single" w:sz="4" w:space="0" w:color="378094"/>
            </w:tcBorders>
            <w:shd w:val="clear" w:color="auto" w:fill="4BACC6"/>
          </w:tcPr>
          <w:p w14:paraId="6B7CFBEB" w14:textId="735DBAEA" w:rsidR="00FF482E" w:rsidRPr="005F0EF1" w:rsidRDefault="00FF482E" w:rsidP="005F0EF1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5F0EF1">
              <w:rPr>
                <w:rFonts w:ascii="Cambria" w:hAnsi="Cambria"/>
                <w:b/>
                <w:bCs/>
                <w:color w:val="FFFFFF" w:themeColor="background1"/>
              </w:rPr>
              <w:t>What do you hope to get from the campaign?</w:t>
            </w:r>
          </w:p>
        </w:tc>
      </w:tr>
      <w:tr w:rsidR="00FF482E" w:rsidRPr="00FF482E" w14:paraId="1B3F445A" w14:textId="77777777" w:rsidTr="009C6F97">
        <w:trPr>
          <w:trHeight w:val="2209"/>
        </w:trPr>
        <w:tc>
          <w:tcPr>
            <w:tcW w:w="2070" w:type="dxa"/>
            <w:tcBorders>
              <w:top w:val="single" w:sz="24" w:space="0" w:color="378094"/>
            </w:tcBorders>
            <w:shd w:val="clear" w:color="auto" w:fill="4BACC6"/>
            <w:vAlign w:val="center"/>
          </w:tcPr>
          <w:p w14:paraId="11807B54" w14:textId="629D384D" w:rsidR="00FF482E" w:rsidRPr="004A25C6" w:rsidRDefault="00FF482E" w:rsidP="00374C33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4A25C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Organizations that do NOT lobby</w:t>
            </w:r>
          </w:p>
        </w:tc>
        <w:tc>
          <w:tcPr>
            <w:tcW w:w="4140" w:type="dxa"/>
            <w:tcBorders>
              <w:top w:val="single" w:sz="24" w:space="0" w:color="378094"/>
            </w:tcBorders>
          </w:tcPr>
          <w:p w14:paraId="0907F639" w14:textId="77777777" w:rsidR="00FF482E" w:rsidRPr="005F0EF1" w:rsidRDefault="00FF482E">
            <w:pPr>
              <w:rPr>
                <w:rFonts w:ascii="Cambria" w:hAnsi="Cambria"/>
                <w:color w:val="C00000"/>
              </w:rPr>
            </w:pPr>
          </w:p>
        </w:tc>
        <w:tc>
          <w:tcPr>
            <w:tcW w:w="4230" w:type="dxa"/>
            <w:tcBorders>
              <w:top w:val="single" w:sz="24" w:space="0" w:color="378094"/>
            </w:tcBorders>
          </w:tcPr>
          <w:p w14:paraId="117D9EBC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</w:tr>
      <w:tr w:rsidR="00FF482E" w:rsidRPr="00FF482E" w14:paraId="01DEF357" w14:textId="77777777" w:rsidTr="00374C33">
        <w:trPr>
          <w:trHeight w:val="2209"/>
        </w:trPr>
        <w:tc>
          <w:tcPr>
            <w:tcW w:w="2070" w:type="dxa"/>
            <w:shd w:val="clear" w:color="auto" w:fill="4BACC6"/>
            <w:vAlign w:val="center"/>
          </w:tcPr>
          <w:p w14:paraId="652DF10F" w14:textId="1975FD9C" w:rsidR="00FF482E" w:rsidRPr="004A25C6" w:rsidRDefault="00FF482E" w:rsidP="00374C33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4A25C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Organizations that DO lobby</w:t>
            </w:r>
          </w:p>
        </w:tc>
        <w:tc>
          <w:tcPr>
            <w:tcW w:w="4140" w:type="dxa"/>
          </w:tcPr>
          <w:p w14:paraId="2E85A76A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  <w:tc>
          <w:tcPr>
            <w:tcW w:w="4230" w:type="dxa"/>
          </w:tcPr>
          <w:p w14:paraId="5874549D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</w:tr>
      <w:tr w:rsidR="00FF482E" w:rsidRPr="00FF482E" w14:paraId="64182016" w14:textId="77777777" w:rsidTr="00374C33">
        <w:trPr>
          <w:trHeight w:val="2209"/>
        </w:trPr>
        <w:tc>
          <w:tcPr>
            <w:tcW w:w="2070" w:type="dxa"/>
            <w:shd w:val="clear" w:color="auto" w:fill="4BACC6"/>
            <w:vAlign w:val="center"/>
          </w:tcPr>
          <w:p w14:paraId="6129FE16" w14:textId="6234F3C0" w:rsidR="00FF482E" w:rsidRPr="004A25C6" w:rsidRDefault="00FF482E" w:rsidP="00374C33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4A25C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Public agencies (local, state and federal)</w:t>
            </w:r>
          </w:p>
        </w:tc>
        <w:tc>
          <w:tcPr>
            <w:tcW w:w="4140" w:type="dxa"/>
          </w:tcPr>
          <w:p w14:paraId="230575A7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  <w:tc>
          <w:tcPr>
            <w:tcW w:w="4230" w:type="dxa"/>
          </w:tcPr>
          <w:p w14:paraId="237F421D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</w:tr>
      <w:tr w:rsidR="00FF482E" w:rsidRPr="00FF482E" w14:paraId="0EE13090" w14:textId="77777777" w:rsidTr="00374C33">
        <w:trPr>
          <w:trHeight w:val="2209"/>
        </w:trPr>
        <w:tc>
          <w:tcPr>
            <w:tcW w:w="2070" w:type="dxa"/>
            <w:tcBorders>
              <w:bottom w:val="single" w:sz="4" w:space="0" w:color="378094"/>
            </w:tcBorders>
            <w:shd w:val="clear" w:color="auto" w:fill="4BACC6"/>
            <w:vAlign w:val="center"/>
          </w:tcPr>
          <w:p w14:paraId="0C93C5C2" w14:textId="5320209F" w:rsidR="00FF482E" w:rsidRPr="004A25C6" w:rsidRDefault="00FF482E" w:rsidP="00374C33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4A25C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Decision-maker champions</w:t>
            </w:r>
          </w:p>
        </w:tc>
        <w:tc>
          <w:tcPr>
            <w:tcW w:w="4140" w:type="dxa"/>
          </w:tcPr>
          <w:p w14:paraId="1C166E2F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  <w:tc>
          <w:tcPr>
            <w:tcW w:w="4230" w:type="dxa"/>
          </w:tcPr>
          <w:p w14:paraId="238DB839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</w:tr>
      <w:tr w:rsidR="00FF482E" w:rsidRPr="00FF482E" w14:paraId="388F55D4" w14:textId="77777777" w:rsidTr="004A25C6">
        <w:trPr>
          <w:trHeight w:val="2141"/>
        </w:trPr>
        <w:tc>
          <w:tcPr>
            <w:tcW w:w="2070" w:type="dxa"/>
            <w:shd w:val="clear" w:color="auto" w:fill="4BACC6"/>
            <w:vAlign w:val="center"/>
          </w:tcPr>
          <w:p w14:paraId="7010AD39" w14:textId="663F5455" w:rsidR="00FF482E" w:rsidRPr="004A25C6" w:rsidRDefault="00FF482E" w:rsidP="00374C33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4A25C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Organizations that can influence elections (PACs and 501(c)4s</w:t>
            </w:r>
          </w:p>
        </w:tc>
        <w:tc>
          <w:tcPr>
            <w:tcW w:w="4140" w:type="dxa"/>
          </w:tcPr>
          <w:p w14:paraId="4AD2444A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  <w:tc>
          <w:tcPr>
            <w:tcW w:w="4230" w:type="dxa"/>
          </w:tcPr>
          <w:p w14:paraId="7F92A9F7" w14:textId="77777777" w:rsidR="00FF482E" w:rsidRPr="00FF482E" w:rsidRDefault="00FF482E">
            <w:pPr>
              <w:rPr>
                <w:rFonts w:ascii="Cambria" w:hAnsi="Cambria"/>
              </w:rPr>
            </w:pPr>
          </w:p>
        </w:tc>
      </w:tr>
    </w:tbl>
    <w:p w14:paraId="11787171" w14:textId="77777777" w:rsidR="00FF482E" w:rsidRPr="00FF482E" w:rsidRDefault="00FF482E" w:rsidP="00374C33">
      <w:pPr>
        <w:rPr>
          <w:rFonts w:ascii="Cambria" w:hAnsi="Cambria"/>
        </w:rPr>
      </w:pPr>
    </w:p>
    <w:sectPr w:rsidR="00FF482E" w:rsidRPr="00FF482E" w:rsidSect="004A25C6"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7B6A" w14:textId="77777777" w:rsidR="005E54DC" w:rsidRDefault="005E54DC" w:rsidP="004A25C6">
      <w:r>
        <w:separator/>
      </w:r>
    </w:p>
  </w:endnote>
  <w:endnote w:type="continuationSeparator" w:id="0">
    <w:p w14:paraId="1DFD7B51" w14:textId="77777777" w:rsidR="005E54DC" w:rsidRDefault="005E54DC" w:rsidP="004A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D3CE" w14:textId="77777777" w:rsidR="004A25C6" w:rsidRPr="004A25C6" w:rsidRDefault="004A25C6" w:rsidP="004A25C6">
    <w:pPr>
      <w:spacing w:before="1" w:line="278" w:lineRule="auto"/>
      <w:ind w:left="4407" w:right="662" w:hanging="3959"/>
      <w:jc w:val="center"/>
      <w:rPr>
        <w:rFonts w:ascii="Cambria" w:hAnsi="Cambria"/>
        <w:i/>
        <w:color w:val="1C1C1C"/>
        <w:sz w:val="18"/>
        <w:szCs w:val="18"/>
      </w:rPr>
    </w:pPr>
    <w:r w:rsidRPr="004A25C6">
      <w:rPr>
        <w:rFonts w:ascii="Cambria" w:hAnsi="Cambria"/>
        <w:i/>
        <w:color w:val="1C1C1C"/>
        <w:sz w:val="18"/>
        <w:szCs w:val="18"/>
      </w:rPr>
      <w:t>This document may not be reproduced, distributed, or modified, in whole or in part, without written from</w:t>
    </w:r>
  </w:p>
  <w:p w14:paraId="468BB833" w14:textId="666C49A5" w:rsidR="004A25C6" w:rsidRPr="004A25C6" w:rsidRDefault="004A25C6" w:rsidP="004A25C6">
    <w:pPr>
      <w:pStyle w:val="Footer"/>
      <w:jc w:val="center"/>
      <w:rPr>
        <w:rFonts w:ascii="Cambria" w:hAnsi="Cambria"/>
        <w:sz w:val="18"/>
        <w:szCs w:val="18"/>
      </w:rPr>
    </w:pPr>
    <w:r w:rsidRPr="004A25C6">
      <w:rPr>
        <w:rFonts w:ascii="Cambria" w:hAnsi="Cambria"/>
        <w:i/>
        <w:color w:val="1C1C1C"/>
        <w:sz w:val="18"/>
        <w:szCs w:val="18"/>
      </w:rPr>
      <w:t>My Power People LLC. –</w:t>
    </w:r>
    <w:r w:rsidRPr="004A25C6">
      <w:rPr>
        <w:rFonts w:ascii="Cambria" w:hAnsi="Cambria"/>
        <w:i/>
        <w:color w:val="1C1C1C"/>
        <w:spacing w:val="-1"/>
        <w:sz w:val="18"/>
        <w:szCs w:val="18"/>
      </w:rPr>
      <w:t xml:space="preserve"> </w:t>
    </w:r>
    <w:hyperlink r:id="rId1" w:history="1">
      <w:r w:rsidRPr="004A25C6">
        <w:rPr>
          <w:rStyle w:val="Hyperlink"/>
          <w:rFonts w:ascii="Cambria" w:hAnsi="Cambria"/>
          <w:i/>
          <w:sz w:val="18"/>
          <w:szCs w:val="18"/>
        </w:rPr>
        <w:t>www.mypowerpeople.com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DB1F" w14:textId="77777777" w:rsidR="005E54DC" w:rsidRDefault="005E54DC" w:rsidP="004A25C6">
      <w:r>
        <w:separator/>
      </w:r>
    </w:p>
  </w:footnote>
  <w:footnote w:type="continuationSeparator" w:id="0">
    <w:p w14:paraId="27C6F163" w14:textId="77777777" w:rsidR="005E54DC" w:rsidRDefault="005E54DC" w:rsidP="004A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E"/>
    <w:rsid w:val="001C2DC9"/>
    <w:rsid w:val="00374C33"/>
    <w:rsid w:val="004A25C6"/>
    <w:rsid w:val="005E54DC"/>
    <w:rsid w:val="005F0EF1"/>
    <w:rsid w:val="005F5278"/>
    <w:rsid w:val="0096015C"/>
    <w:rsid w:val="009C6F97"/>
    <w:rsid w:val="00D25B2F"/>
    <w:rsid w:val="00F7526C"/>
    <w:rsid w:val="00FF473E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56C0"/>
  <w15:chartTrackingRefBased/>
  <w15:docId w15:val="{CBBDBEDC-265D-7C4D-902C-1C642C99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C6"/>
  </w:style>
  <w:style w:type="paragraph" w:styleId="Footer">
    <w:name w:val="footer"/>
    <w:basedOn w:val="Normal"/>
    <w:link w:val="FooterChar"/>
    <w:uiPriority w:val="99"/>
    <w:unhideWhenUsed/>
    <w:rsid w:val="004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C6"/>
  </w:style>
  <w:style w:type="character" w:styleId="Hyperlink">
    <w:name w:val="Hyperlink"/>
    <w:basedOn w:val="DefaultParagraphFont"/>
    <w:uiPriority w:val="99"/>
    <w:unhideWhenUsed/>
    <w:rsid w:val="004A2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DDCF7-072B-47E1-A8E4-A7C31B9ED0CC}"/>
</file>

<file path=customXml/itemProps2.xml><?xml version="1.0" encoding="utf-8"?>
<ds:datastoreItem xmlns:ds="http://schemas.openxmlformats.org/officeDocument/2006/customXml" ds:itemID="{BBDD1E55-4FF6-4B19-AAF4-D4A80D71CD2A}"/>
</file>

<file path=customXml/itemProps3.xml><?xml version="1.0" encoding="utf-8"?>
<ds:datastoreItem xmlns:ds="http://schemas.openxmlformats.org/officeDocument/2006/customXml" ds:itemID="{D490CFD3-A71F-4036-8D40-4CD00ACB9EF9}"/>
</file>

<file path=customXml/itemProps4.xml><?xml version="1.0" encoding="utf-8"?>
<ds:datastoreItem xmlns:ds="http://schemas.openxmlformats.org/officeDocument/2006/customXml" ds:itemID="{6C1F0EDC-124D-4599-89A7-8795E8AF6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Busby</dc:creator>
  <cp:keywords/>
  <dc:description/>
  <cp:lastModifiedBy>Rachel Busby</cp:lastModifiedBy>
  <cp:revision>3</cp:revision>
  <dcterms:created xsi:type="dcterms:W3CDTF">2021-05-27T15:26:00Z</dcterms:created>
  <dcterms:modified xsi:type="dcterms:W3CDTF">2021-06-01T17:29:00Z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0x010100A624C6399BF81E4B8487267805BB6DDB</vt:lpwstr>
  </property>
</Properties>
</file>